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0CBAB" w14:textId="01FE5BB3" w:rsidR="00FA1CF3" w:rsidRPr="00DA47F5" w:rsidRDefault="003B3CAB" w:rsidP="008F4FF3">
      <w:pPr>
        <w:suppressAutoHyphens/>
        <w:spacing w:before="240" w:after="600" w:line="240" w:lineRule="auto"/>
        <w:ind w:left="-284"/>
        <w:jc w:val="right"/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>Zał</w:t>
      </w:r>
      <w:r w:rsidR="00C30E90"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>.</w:t>
      </w: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 nr </w:t>
      </w:r>
      <w:r w:rsidR="00675328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>3</w:t>
      </w:r>
      <w:r w:rsidR="00FB2858"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 </w:t>
      </w:r>
      <w:r w:rsidR="00AC1A75"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do SWZ </w:t>
      </w:r>
      <w:r w:rsidR="00FB2858"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>– Oświadczenie o przynależności do grupy kapitałowej</w:t>
      </w:r>
      <w:r w:rsidR="00C30E90"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 </w:t>
      </w:r>
    </w:p>
    <w:p w14:paraId="691640F1" w14:textId="77777777" w:rsidR="00FB2858" w:rsidRPr="00DA47F5" w:rsidRDefault="00FB2858" w:rsidP="008F4FF3">
      <w:pPr>
        <w:suppressAutoHyphens/>
        <w:spacing w:before="40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__________________________________________________________</w:t>
      </w:r>
    </w:p>
    <w:p w14:paraId="2B6D725D" w14:textId="1DEFB891" w:rsidR="00FB2858" w:rsidRPr="00DA47F5" w:rsidRDefault="00D83018" w:rsidP="008F4FF3">
      <w:pPr>
        <w:suppressAutoHyphens/>
        <w:spacing w:before="120" w:after="40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 </w:t>
      </w:r>
      <w:r w:rsidR="00FB2858"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(Nazwa i adres wykonawcy)</w:t>
      </w:r>
      <w:bookmarkStart w:id="0" w:name="_GoBack"/>
      <w:bookmarkEnd w:id="0"/>
    </w:p>
    <w:p w14:paraId="20C92311" w14:textId="26477211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____________________________________________, dnia _____________ r.</w:t>
      </w:r>
    </w:p>
    <w:p w14:paraId="5F530F60" w14:textId="77777777" w:rsidR="00FB2858" w:rsidRPr="00DA47F5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Open Sans"/>
          <w:bCs/>
          <w:sz w:val="20"/>
          <w:szCs w:val="20"/>
          <w:lang w:eastAsia="ar-SA"/>
        </w:rPr>
      </w:pPr>
    </w:p>
    <w:p w14:paraId="6382E7C6" w14:textId="31F80451" w:rsidR="00FB2858" w:rsidRPr="00DA47F5" w:rsidRDefault="00FB2858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OŚWIADCZENIE </w:t>
      </w: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Pr="00DA47F5" w:rsidRDefault="00127383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>na podstawie art. 108 ust. 1 pkt 5 ustawy Pzp</w:t>
      </w:r>
    </w:p>
    <w:p w14:paraId="22CFD085" w14:textId="087EEF1B" w:rsidR="00675328" w:rsidRPr="00675328" w:rsidRDefault="00FB2858" w:rsidP="003E513A">
      <w:pPr>
        <w:pStyle w:val="Akapitzlist"/>
        <w:numPr>
          <w:ilvl w:val="0"/>
          <w:numId w:val="2"/>
        </w:numPr>
        <w:jc w:val="both"/>
        <w:rPr>
          <w:rFonts w:ascii="Cambria" w:eastAsia="Times New Roman" w:hAnsi="Cambria" w:cs="Open Sans"/>
          <w:b/>
          <w:kern w:val="1"/>
          <w:sz w:val="20"/>
          <w:szCs w:val="20"/>
          <w:lang w:eastAsia="ar-SA"/>
        </w:rPr>
      </w:pPr>
      <w:r w:rsidRPr="00675328">
        <w:rPr>
          <w:rFonts w:ascii="Cambria" w:hAnsi="Cambria" w:cs="Open Sans"/>
          <w:bCs/>
          <w:sz w:val="20"/>
          <w:szCs w:val="20"/>
          <w:lang w:eastAsia="ar-SA"/>
        </w:rPr>
        <w:t>Przystępując do postępowania w sprawie zamówienia publicznego prowadzonego w trybie przetargu nieograniczonego</w:t>
      </w:r>
      <w:r w:rsidR="003E513A">
        <w:rPr>
          <w:rFonts w:ascii="Cambria" w:hAnsi="Cambria" w:cs="Open Sans"/>
          <w:bCs/>
          <w:sz w:val="20"/>
          <w:szCs w:val="20"/>
          <w:lang w:eastAsia="ar-SA"/>
        </w:rPr>
        <w:t xml:space="preserve"> pn.</w:t>
      </w:r>
      <w:r w:rsidRPr="00675328">
        <w:rPr>
          <w:rFonts w:ascii="Cambria" w:hAnsi="Cambria" w:cs="Open Sans"/>
          <w:bCs/>
          <w:sz w:val="20"/>
          <w:szCs w:val="20"/>
          <w:lang w:eastAsia="ar-SA"/>
        </w:rPr>
        <w:t xml:space="preserve"> </w:t>
      </w:r>
      <w:bookmarkStart w:id="1" w:name="_Hlk23257100"/>
      <w:r w:rsidR="003E513A" w:rsidRPr="003E513A">
        <w:rPr>
          <w:rFonts w:ascii="Cambria" w:hAnsi="Cambria" w:cs="Open Sans"/>
          <w:b/>
          <w:bCs/>
          <w:sz w:val="20"/>
          <w:szCs w:val="20"/>
          <w:lang w:eastAsia="ar-SA"/>
        </w:rPr>
        <w:t>„Zakup i dostawa skanera z oprogramowaniem i akcesoriami, instalacją i szkoleniem w siedzibie zamawiającego”</w:t>
      </w:r>
    </w:p>
    <w:p w14:paraId="568DF48A" w14:textId="197F4367" w:rsidR="00BD48E5" w:rsidRPr="00DA47F5" w:rsidRDefault="00BD48E5" w:rsidP="007B0E15">
      <w:pPr>
        <w:pStyle w:val="Domylnie"/>
        <w:numPr>
          <w:ilvl w:val="0"/>
          <w:numId w:val="2"/>
        </w:numPr>
        <w:suppressAutoHyphens/>
        <w:spacing w:before="120"/>
        <w:jc w:val="both"/>
        <w:rPr>
          <w:rFonts w:ascii="Cambria" w:hAnsi="Cambria" w:cs="Open Sans"/>
          <w:b/>
          <w:bCs/>
          <w:iCs/>
          <w:sz w:val="20"/>
          <w:szCs w:val="20"/>
          <w:lang w:eastAsia="ar-SA"/>
        </w:rPr>
      </w:pPr>
    </w:p>
    <w:bookmarkEnd w:id="1"/>
    <w:p w14:paraId="44D78186" w14:textId="1A95BA53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działając w imieniu i na rzecz</w:t>
      </w:r>
    </w:p>
    <w:p w14:paraId="422404BC" w14:textId="5AC618E1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_________________________________________________________________________________</w:t>
      </w:r>
    </w:p>
    <w:p w14:paraId="7AD6811A" w14:textId="7CB5515E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_________________________________________________________________________________</w:t>
      </w:r>
    </w:p>
    <w:p w14:paraId="1223B65D" w14:textId="52FF76FD" w:rsidR="00FB2858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_________________________________________________________________________________</w:t>
      </w:r>
    </w:p>
    <w:p w14:paraId="7F17C142" w14:textId="77777777" w:rsidR="000F7FA7" w:rsidRPr="00DA47F5" w:rsidRDefault="000F7FA7" w:rsidP="008F4FF3">
      <w:pPr>
        <w:pStyle w:val="Akapitzlist"/>
        <w:numPr>
          <w:ilvl w:val="0"/>
          <w:numId w:val="1"/>
        </w:num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oświadczam, że Wykonawca, którego reprezentuję nie należy do </w:t>
      </w:r>
      <w:r w:rsidRPr="00DA47F5">
        <w:rPr>
          <w:rFonts w:ascii="Cambria" w:eastAsia="Times New Roman" w:hAnsi="Cambria" w:cs="Open Sans"/>
          <w:b/>
          <w:bCs/>
          <w:sz w:val="20"/>
          <w:szCs w:val="20"/>
          <w:lang w:eastAsia="ar-SA"/>
        </w:rPr>
        <w:t xml:space="preserve">żadnej </w:t>
      </w: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grupy kapitałowej*.</w:t>
      </w:r>
    </w:p>
    <w:p w14:paraId="6600FC51" w14:textId="77777777" w:rsidR="00D04F03" w:rsidRPr="00DA47F5" w:rsidRDefault="00FB2858" w:rsidP="008F4FF3">
      <w:pPr>
        <w:pStyle w:val="Akapitzlist"/>
        <w:numPr>
          <w:ilvl w:val="0"/>
          <w:numId w:val="1"/>
        </w:num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DA47F5" w:rsidRDefault="00D04F03" w:rsidP="008F4FF3">
      <w:pPr>
        <w:pStyle w:val="Akapitzlist"/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- ale, żaden z podmiotów należących do tej grupy kapitałowej nie składał oferty w niniejszym postępowaniu</w:t>
      </w:r>
      <w:r w:rsidR="00FB2858"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*</w:t>
      </w:r>
    </w:p>
    <w:p w14:paraId="7EADD1A6" w14:textId="6BE21512" w:rsidR="00D04F03" w:rsidRPr="00DA47F5" w:rsidRDefault="00D04F03" w:rsidP="008F4FF3">
      <w:pPr>
        <w:pStyle w:val="Akapitzlist"/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vertAlign w:val="superscript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- złoży</w:t>
      </w:r>
      <w:r w:rsidR="001877A6"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ł</w:t>
      </w: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 ale </w:t>
      </w:r>
      <w:r w:rsidR="001877A6" w:rsidRPr="00DA47F5">
        <w:rPr>
          <w:rFonts w:ascii="Cambria" w:eastAsia="Times New Roman" w:hAnsi="Cambria" w:cs="Open Sans"/>
          <w:bCs/>
          <w:iCs/>
          <w:sz w:val="20"/>
          <w:szCs w:val="20"/>
          <w:lang w:eastAsia="ar-SA" w:bidi="pl-PL"/>
        </w:rPr>
        <w:t>oferty przygotowane były niezależnie od siebie i nie zakłóciły konkurencji gdyż;</w:t>
      </w:r>
      <w:r w:rsidR="001877A6" w:rsidRPr="00DA47F5">
        <w:rPr>
          <w:rFonts w:ascii="Cambria" w:eastAsia="Times New Roman" w:hAnsi="Cambria" w:cs="Open Sans"/>
          <w:b/>
          <w:bCs/>
          <w:iCs/>
          <w:sz w:val="20"/>
          <w:szCs w:val="20"/>
          <w:vertAlign w:val="superscript"/>
          <w:lang w:eastAsia="ar-SA" w:bidi="pl-PL"/>
        </w:rPr>
        <w:t>*</w:t>
      </w:r>
    </w:p>
    <w:p w14:paraId="430F7651" w14:textId="5B870B9A" w:rsidR="00F96FA6" w:rsidRPr="00DA47F5" w:rsidRDefault="00FB2858" w:rsidP="008F4FF3">
      <w:pPr>
        <w:suppressAutoHyphens/>
        <w:spacing w:before="120" w:after="40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B03955" w14:textId="77777777" w:rsidR="00F96FA6" w:rsidRPr="00DA47F5" w:rsidRDefault="00F96FA6" w:rsidP="008F4FF3">
      <w:pPr>
        <w:pStyle w:val="Nagwek"/>
        <w:spacing w:before="400"/>
        <w:ind w:left="5387"/>
        <w:rPr>
          <w:rFonts w:ascii="Cambria" w:hAnsi="Cambria" w:cs="Open Sans"/>
          <w:b/>
          <w:caps/>
          <w:w w:val="90"/>
          <w:sz w:val="20"/>
          <w:szCs w:val="20"/>
        </w:rPr>
      </w:pPr>
      <w:r w:rsidRPr="00DA47F5">
        <w:rPr>
          <w:rFonts w:ascii="Cambria" w:hAnsi="Cambria" w:cs="Open Sans"/>
          <w:i/>
          <w:sz w:val="20"/>
          <w:szCs w:val="20"/>
        </w:rPr>
        <w:t>Dokument musi być podpisany kwalifikowanym podpisem elektronicznym</w:t>
      </w:r>
    </w:p>
    <w:p w14:paraId="372226E7" w14:textId="77777777" w:rsidR="005335C9" w:rsidRPr="00DA47F5" w:rsidRDefault="005335C9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</w:p>
    <w:p w14:paraId="056182CB" w14:textId="69E95300" w:rsidR="00C30E90" w:rsidRPr="00DA47F5" w:rsidRDefault="00FB2858" w:rsidP="008F4FF3">
      <w:pPr>
        <w:suppressAutoHyphens/>
        <w:spacing w:before="120" w:after="0" w:line="240" w:lineRule="auto"/>
        <w:rPr>
          <w:rFonts w:ascii="Cambria" w:eastAsia="Times New Roman" w:hAnsi="Cambria" w:cs="Open Sans"/>
          <w:bCs/>
          <w:sz w:val="20"/>
          <w:szCs w:val="20"/>
          <w:lang w:eastAsia="ar-SA"/>
        </w:rPr>
      </w:pPr>
      <w:r w:rsidRPr="00DA47F5">
        <w:rPr>
          <w:rFonts w:ascii="Cambria" w:eastAsia="Times New Roman" w:hAnsi="Cambria" w:cs="Open Sans"/>
          <w:bCs/>
          <w:sz w:val="20"/>
          <w:szCs w:val="20"/>
          <w:lang w:eastAsia="ar-SA"/>
        </w:rPr>
        <w:t xml:space="preserve">* niepotrzebne skreślić </w:t>
      </w:r>
    </w:p>
    <w:sectPr w:rsidR="00C30E90" w:rsidRPr="00DA47F5" w:rsidSect="00F96FA6">
      <w:headerReference w:type="default" r:id="rId7"/>
      <w:pgSz w:w="11906" w:h="16838"/>
      <w:pgMar w:top="1417" w:right="1700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B6BB8" w14:textId="77777777" w:rsidR="00276CF8" w:rsidRDefault="00276CF8" w:rsidP="006D6B04">
      <w:pPr>
        <w:spacing w:after="0" w:line="240" w:lineRule="auto"/>
      </w:pPr>
      <w:r>
        <w:separator/>
      </w:r>
    </w:p>
  </w:endnote>
  <w:endnote w:type="continuationSeparator" w:id="0">
    <w:p w14:paraId="6DE2C04D" w14:textId="77777777" w:rsidR="00276CF8" w:rsidRDefault="00276CF8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42082" w14:textId="77777777" w:rsidR="00276CF8" w:rsidRDefault="00276CF8" w:rsidP="006D6B04">
      <w:pPr>
        <w:spacing w:after="0" w:line="240" w:lineRule="auto"/>
      </w:pPr>
      <w:r>
        <w:separator/>
      </w:r>
    </w:p>
  </w:footnote>
  <w:footnote w:type="continuationSeparator" w:id="0">
    <w:p w14:paraId="06C81FA1" w14:textId="77777777" w:rsidR="00276CF8" w:rsidRDefault="00276CF8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994FA" w14:textId="0F796EE9" w:rsidR="00FE5750" w:rsidRPr="004E6B24" w:rsidRDefault="00FE5750" w:rsidP="00FE5750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6220B917" wp14:editId="515A4798">
          <wp:extent cx="5749925" cy="819150"/>
          <wp:effectExtent l="0" t="0" r="3175" b="0"/>
          <wp:docPr id="2" name="Obraz 2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5BE0FE" w14:textId="77777777" w:rsidR="00B361D6" w:rsidRPr="004977ED" w:rsidRDefault="00B361D6" w:rsidP="00B361D6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59BE8342" w14:textId="611AF473" w:rsidR="006D6B04" w:rsidRPr="00675328" w:rsidRDefault="006D6B04" w:rsidP="006753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B44F3"/>
    <w:rsid w:val="000B7B56"/>
    <w:rsid w:val="000F7FA7"/>
    <w:rsid w:val="00125D4D"/>
    <w:rsid w:val="00127383"/>
    <w:rsid w:val="001877A6"/>
    <w:rsid w:val="001942CC"/>
    <w:rsid w:val="001A10F3"/>
    <w:rsid w:val="001F2831"/>
    <w:rsid w:val="00276CF8"/>
    <w:rsid w:val="00306446"/>
    <w:rsid w:val="00316DD0"/>
    <w:rsid w:val="00337EC3"/>
    <w:rsid w:val="003975C3"/>
    <w:rsid w:val="003B3CAB"/>
    <w:rsid w:val="003D5A9D"/>
    <w:rsid w:val="003E513A"/>
    <w:rsid w:val="00446012"/>
    <w:rsid w:val="004661D6"/>
    <w:rsid w:val="00475124"/>
    <w:rsid w:val="005335C9"/>
    <w:rsid w:val="00540FFD"/>
    <w:rsid w:val="00675328"/>
    <w:rsid w:val="006D2183"/>
    <w:rsid w:val="006D6B04"/>
    <w:rsid w:val="006E2E4E"/>
    <w:rsid w:val="007158C9"/>
    <w:rsid w:val="007361B7"/>
    <w:rsid w:val="00752257"/>
    <w:rsid w:val="00764EE8"/>
    <w:rsid w:val="0076504A"/>
    <w:rsid w:val="007B0E15"/>
    <w:rsid w:val="007B1D59"/>
    <w:rsid w:val="007B499B"/>
    <w:rsid w:val="007C0ACC"/>
    <w:rsid w:val="00816484"/>
    <w:rsid w:val="0083144A"/>
    <w:rsid w:val="00857CFF"/>
    <w:rsid w:val="008F0C44"/>
    <w:rsid w:val="008F4FF3"/>
    <w:rsid w:val="009A3B3B"/>
    <w:rsid w:val="009B552B"/>
    <w:rsid w:val="00A056CA"/>
    <w:rsid w:val="00A27662"/>
    <w:rsid w:val="00A535BE"/>
    <w:rsid w:val="00A853C5"/>
    <w:rsid w:val="00A9687C"/>
    <w:rsid w:val="00AC1A75"/>
    <w:rsid w:val="00AD757E"/>
    <w:rsid w:val="00AF130C"/>
    <w:rsid w:val="00B13A86"/>
    <w:rsid w:val="00B15A89"/>
    <w:rsid w:val="00B361D6"/>
    <w:rsid w:val="00B43D59"/>
    <w:rsid w:val="00B52F17"/>
    <w:rsid w:val="00B61C55"/>
    <w:rsid w:val="00B7744B"/>
    <w:rsid w:val="00BA53E1"/>
    <w:rsid w:val="00BD48E5"/>
    <w:rsid w:val="00BD7586"/>
    <w:rsid w:val="00C30E90"/>
    <w:rsid w:val="00C507DC"/>
    <w:rsid w:val="00CA62D1"/>
    <w:rsid w:val="00CD3C5C"/>
    <w:rsid w:val="00CE7FD7"/>
    <w:rsid w:val="00D00150"/>
    <w:rsid w:val="00D04F03"/>
    <w:rsid w:val="00D07681"/>
    <w:rsid w:val="00D5126B"/>
    <w:rsid w:val="00D6226E"/>
    <w:rsid w:val="00D83018"/>
    <w:rsid w:val="00DA47F5"/>
    <w:rsid w:val="00DD4580"/>
    <w:rsid w:val="00E16188"/>
    <w:rsid w:val="00E62FA2"/>
    <w:rsid w:val="00E7251F"/>
    <w:rsid w:val="00EB208E"/>
    <w:rsid w:val="00EB3F79"/>
    <w:rsid w:val="00EC7B2F"/>
    <w:rsid w:val="00F1520E"/>
    <w:rsid w:val="00F96FA6"/>
    <w:rsid w:val="00FA1CF3"/>
    <w:rsid w:val="00FA76F9"/>
    <w:rsid w:val="00FB2858"/>
    <w:rsid w:val="00FE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8B7D43D"/>
  <w15:docId w15:val="{0BF49C9D-24C9-4A90-AA8A-0678E9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creator>AJ</dc:creator>
  <cp:keywords>Centrum Edukacji Przyrodniczej, Przetarg, SWZ</cp:keywords>
  <cp:lastModifiedBy>User</cp:lastModifiedBy>
  <cp:revision>39</cp:revision>
  <cp:lastPrinted>2020-02-26T11:24:00Z</cp:lastPrinted>
  <dcterms:created xsi:type="dcterms:W3CDTF">2021-09-10T09:41:00Z</dcterms:created>
  <dcterms:modified xsi:type="dcterms:W3CDTF">2026-02-03T10:42:00Z</dcterms:modified>
</cp:coreProperties>
</file>